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435F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6487DE84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FE1DF5E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4B2E6930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4884E155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6DE98F8A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2421319D">
      <w:pPr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22D3A330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2ACCD28B">
      <w:pPr>
        <w:widowControl/>
        <w:spacing w:line="0" w:lineRule="atLeast"/>
        <w:jc w:val="both"/>
        <w:rPr>
          <w:rFonts w:hint="eastAsia" w:ascii="宋体" w:hAnsi="宋体" w:cs="宋体"/>
          <w:b/>
          <w:color w:val="000000"/>
          <w:kern w:val="0"/>
          <w:sz w:val="44"/>
          <w:szCs w:val="44"/>
          <w:highlight w:val="none"/>
          <w:lang w:val="zh-CN"/>
        </w:rPr>
      </w:pPr>
    </w:p>
    <w:p w14:paraId="211F3889">
      <w:pPr>
        <w:tabs>
          <w:tab w:val="left" w:pos="4962"/>
        </w:tabs>
        <w:jc w:val="both"/>
        <w:rPr>
          <w:rFonts w:hint="eastAsia" w:ascii="宋体" w:hAnsi="宋体" w:eastAsia="宋体" w:cs="宋体"/>
          <w:b/>
          <w:w w:val="90"/>
          <w:sz w:val="40"/>
          <w:szCs w:val="40"/>
          <w:lang w:val="en-US" w:eastAsia="zh-CN"/>
        </w:rPr>
      </w:pPr>
    </w:p>
    <w:p w14:paraId="0D4BD841">
      <w:pPr>
        <w:tabs>
          <w:tab w:val="left" w:pos="4962"/>
        </w:tabs>
        <w:jc w:val="center"/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  <w:t>关于</w:t>
      </w:r>
      <w:r>
        <w:rPr>
          <w:rFonts w:hint="eastAsia" w:ascii="宋体" w:hAnsi="宋体" w:cs="宋体"/>
          <w:b/>
          <w:w w:val="100"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  <w:t>“皖工班”</w:t>
      </w:r>
      <w:bookmarkStart w:id="0" w:name="_GoBack"/>
      <w:bookmarkEnd w:id="0"/>
      <w:r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  <w:t>课程团队</w:t>
      </w:r>
    </w:p>
    <w:p w14:paraId="1D2B6FA1">
      <w:pPr>
        <w:tabs>
          <w:tab w:val="left" w:pos="4962"/>
        </w:tabs>
        <w:jc w:val="center"/>
        <w:rPr>
          <w:rFonts w:hint="eastAsia" w:ascii="宋体" w:hAnsi="宋体" w:cs="宋体"/>
          <w:b/>
          <w:w w:val="1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  <w:t>教学改革与实践项目</w:t>
      </w:r>
      <w:r>
        <w:rPr>
          <w:rFonts w:hint="eastAsia" w:ascii="宋体" w:hAnsi="宋体" w:cs="宋体"/>
          <w:b/>
          <w:w w:val="100"/>
          <w:sz w:val="44"/>
          <w:szCs w:val="44"/>
          <w:lang w:val="en-US" w:eastAsia="zh-CN"/>
        </w:rPr>
        <w:t>拟立项</w:t>
      </w:r>
      <w:r>
        <w:rPr>
          <w:rFonts w:hint="eastAsia" w:ascii="宋体" w:hAnsi="宋体" w:eastAsia="宋体" w:cs="宋体"/>
          <w:b/>
          <w:w w:val="100"/>
          <w:sz w:val="44"/>
          <w:szCs w:val="44"/>
          <w:lang w:val="en-US" w:eastAsia="zh-CN"/>
        </w:rPr>
        <w:t>名单的</w:t>
      </w:r>
      <w:r>
        <w:rPr>
          <w:rFonts w:hint="eastAsia" w:ascii="宋体" w:hAnsi="宋体" w:cs="宋体"/>
          <w:b/>
          <w:w w:val="100"/>
          <w:sz w:val="44"/>
          <w:szCs w:val="44"/>
          <w:lang w:val="en-US" w:eastAsia="zh-CN"/>
        </w:rPr>
        <w:t>公示</w:t>
      </w:r>
    </w:p>
    <w:p w14:paraId="3DFBE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03C2F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各院、部门：</w:t>
      </w:r>
    </w:p>
    <w:p w14:paraId="686F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根据《关于申报“皖工班”课程团队教学改革与实践项目的通知》文件要求，我校2024年“皖工班”课程团队教学改革与实践项目经教师本人申请、二级学院推荐、教学工作委员会评审，拟推荐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个项目立项建设（具体名单见附件）。</w:t>
      </w:r>
    </w:p>
    <w:p w14:paraId="09CA2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如对上述推荐结果有异议，请在2024年11月6日前向教务部教研科反映。联系人：盛惠兴，邮箱36973827@qq.com, 联系电话：0555-5220326。</w:t>
      </w:r>
    </w:p>
    <w:p w14:paraId="2B4CD1A4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93A9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附件：2024年“皖工班”课程团队教学改革与实践项目拟立项名单</w:t>
      </w:r>
    </w:p>
    <w:p w14:paraId="25394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C0A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49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0" w:firstLineChars="21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教务部</w:t>
      </w:r>
    </w:p>
    <w:p w14:paraId="7DCFB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2024年11月1日</w:t>
      </w:r>
    </w:p>
    <w:p w14:paraId="662D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0370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53F4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1AB1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6268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1C87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1DD6C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21B5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4790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0677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51B9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30950A40">
      <w:pPr>
        <w:jc w:val="right"/>
        <w:rPr>
          <w:rFonts w:hint="eastAsia" w:ascii="仿宋" w:hAnsi="仿宋" w:eastAsia="仿宋" w:cs="仿宋"/>
          <w:sz w:val="32"/>
          <w:szCs w:val="40"/>
        </w:rPr>
      </w:pPr>
    </w:p>
    <w:p w14:paraId="5F133F48">
      <w:pPr>
        <w:jc w:val="right"/>
        <w:rPr>
          <w:rFonts w:hint="eastAsia" w:ascii="仿宋" w:hAnsi="仿宋" w:eastAsia="仿宋" w:cs="仿宋"/>
          <w:sz w:val="32"/>
          <w:szCs w:val="40"/>
        </w:rPr>
      </w:pPr>
    </w:p>
    <w:p w14:paraId="37E8A677">
      <w:pPr>
        <w:jc w:val="right"/>
        <w:rPr>
          <w:rFonts w:hint="eastAsia" w:ascii="仿宋" w:hAnsi="仿宋" w:eastAsia="仿宋" w:cs="仿宋"/>
          <w:sz w:val="32"/>
          <w:szCs w:val="40"/>
        </w:rPr>
      </w:pPr>
    </w:p>
    <w:p w14:paraId="4F5EA21A">
      <w:pPr>
        <w:spacing w:line="540" w:lineRule="exact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3721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.05pt;width:423pt;z-index:251659264;mso-width-relative:page;mso-height-relative:page;" filled="f" stroked="t" coordsize="21600,21600" o:gfxdata="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Mg6zUAAAABgEAAA8AAAAAAAAAAQAgAAAAIgAAAGRycy9kb3ducmV2LnhtbFBL&#10;AQIUABQAAAAIAIdO4kDjLKlt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3721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4pt;height:0pt;width:423pt;z-index:251660288;mso-width-relative:page;mso-height-relative:page;" filled="f" stroked="t" coordsize="21600,21600" o:gfxdata="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OKwdtEAAAAEAQAADwAAAAAAAAABACAAAAAiAAAAZHJzL2Rvd25yZXYueG1sUEsBAhQA&#10;FAAAAAgAh07iQH+XL7T5AQAA8gMAAA4AAAAAAAAAAQAgAAAAI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皖江工学院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</w:t>
      </w:r>
      <w:r>
        <w:rPr>
          <w:rFonts w:hint="eastAsia" w:ascii="仿宋" w:hAnsi="仿宋" w:eastAsia="仿宋" w:cs="仿宋"/>
          <w:sz w:val="28"/>
          <w:szCs w:val="28"/>
        </w:rPr>
        <w:t xml:space="preserve">务部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11月1</w:t>
      </w:r>
      <w:r>
        <w:rPr>
          <w:rFonts w:hint="eastAsia" w:ascii="仿宋" w:hAnsi="仿宋" w:eastAsia="仿宋" w:cs="仿宋"/>
          <w:sz w:val="28"/>
          <w:szCs w:val="28"/>
        </w:rPr>
        <w:t>日印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</w:t>
      </w:r>
    </w:p>
    <w:p w14:paraId="09A29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D339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00162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_GB2312" w:hAnsi="华文中宋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  <w:t>附件1</w:t>
      </w:r>
    </w:p>
    <w:p w14:paraId="6B5C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2024年“皖工班”课程团队教学改革与实践项目</w:t>
      </w:r>
    </w:p>
    <w:p w14:paraId="06F4D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拟立项名单</w:t>
      </w:r>
    </w:p>
    <w:tbl>
      <w:tblPr>
        <w:tblStyle w:val="4"/>
        <w:tblW w:w="899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32"/>
        <w:gridCol w:w="3836"/>
        <w:gridCol w:w="1567"/>
        <w:gridCol w:w="1513"/>
      </w:tblGrid>
      <w:tr w14:paraId="4CDF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F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  <w:p w14:paraId="7EC1D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</w:tr>
      <w:tr w14:paraId="231F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  <w:p w14:paraId="3CD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“皖工班”数学类公共课的 教学研究与实践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8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</w:p>
        </w:tc>
      </w:tr>
      <w:tr w14:paraId="4B1A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“皖工班”学生英语能力提升的教学改革与实践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毕胜琴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5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2万</w:t>
            </w:r>
          </w:p>
        </w:tc>
      </w:tr>
      <w:tr w14:paraId="73CD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电信工程学院</w:t>
            </w:r>
          </w:p>
          <w:p w14:paraId="48C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“皖工班”电路课程教学改革与实践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吴静妹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8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7129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“皖工班”专业基础课程类自动控制原理的教学提升与实践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2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79A3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关于“能源与动力工程专业“考研课程循环化教学改革探究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徐靖 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0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0880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  <w:p w14:paraId="540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管理运筹学课程教学改革：构建考研导向的教学内容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谭敬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0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1F79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计算机专业基础综合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张利庭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1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3C51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水文与水资源工程专业考研课程教学团队建设与实践研究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E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5890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  <w:p w14:paraId="1A83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材料力学强化与实训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陈倩倩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E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  <w:tr w14:paraId="41EE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结构力学强化与实训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1万</w:t>
            </w:r>
          </w:p>
        </w:tc>
      </w:tr>
    </w:tbl>
    <w:p w14:paraId="0DBD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297D0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70176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690C6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p w14:paraId="5A8F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华文中宋" w:eastAsia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36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0F74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0F74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192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ZlODU2OGUyZTk5ZTg4NjU4YmE4YTRmZWNjNTcifQ=="/>
    <w:docVar w:name="KSO_WPS_MARK_KEY" w:val="84c345a7-55f4-467a-a098-44f4038e597a"/>
  </w:docVars>
  <w:rsids>
    <w:rsidRoot w:val="238F1992"/>
    <w:rsid w:val="05203EC4"/>
    <w:rsid w:val="06AA4FFE"/>
    <w:rsid w:val="0B4D0C25"/>
    <w:rsid w:val="107B3A31"/>
    <w:rsid w:val="120F16B9"/>
    <w:rsid w:val="14D91209"/>
    <w:rsid w:val="15BE7DD6"/>
    <w:rsid w:val="15C40F54"/>
    <w:rsid w:val="191D68A1"/>
    <w:rsid w:val="1D9D3E48"/>
    <w:rsid w:val="1FD62231"/>
    <w:rsid w:val="238F1992"/>
    <w:rsid w:val="26593687"/>
    <w:rsid w:val="29372973"/>
    <w:rsid w:val="29AB79BD"/>
    <w:rsid w:val="2A0D0DAC"/>
    <w:rsid w:val="2D450BD8"/>
    <w:rsid w:val="2E864CBC"/>
    <w:rsid w:val="352C546A"/>
    <w:rsid w:val="3CB2064E"/>
    <w:rsid w:val="3F7A13A2"/>
    <w:rsid w:val="478D2602"/>
    <w:rsid w:val="483255AB"/>
    <w:rsid w:val="4BA565A6"/>
    <w:rsid w:val="4D206065"/>
    <w:rsid w:val="4E031912"/>
    <w:rsid w:val="4E347D1E"/>
    <w:rsid w:val="524643CC"/>
    <w:rsid w:val="53334606"/>
    <w:rsid w:val="54302D35"/>
    <w:rsid w:val="560D3C13"/>
    <w:rsid w:val="58A9515A"/>
    <w:rsid w:val="5F592955"/>
    <w:rsid w:val="60D83B77"/>
    <w:rsid w:val="62CA2703"/>
    <w:rsid w:val="63483792"/>
    <w:rsid w:val="68C51C95"/>
    <w:rsid w:val="6AAC7AB0"/>
    <w:rsid w:val="7095614A"/>
    <w:rsid w:val="70CE6BF5"/>
    <w:rsid w:val="74681C20"/>
    <w:rsid w:val="749C40EB"/>
    <w:rsid w:val="75B710B1"/>
    <w:rsid w:val="76896CFF"/>
    <w:rsid w:val="79973055"/>
    <w:rsid w:val="79E01287"/>
    <w:rsid w:val="7B5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7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560</Words>
  <Characters>611</Characters>
  <Lines>0</Lines>
  <Paragraphs>0</Paragraphs>
  <TotalTime>0</TotalTime>
  <ScaleCrop>false</ScaleCrop>
  <LinksUpToDate>false</LinksUpToDate>
  <CharactersWithSpaces>614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2021-04-12T07:26:00Z</dcterms:created>
  <dc:creator>。</dc:creator>
  <cp:lastModifiedBy>明琳</cp:lastModifiedBy>
  <cp:lastPrinted>2024-05-16T08:53:00Z</cp:lastPrinted>
  <dcterms:modified xsi:type="dcterms:W3CDTF">2024-11-01T07:44:17Z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58E69F0A1DF04C328D902B91308B9A9C_13</vt:lpwstr>
  </property>
</Properties>
</file>